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6FFB" w:rsidRDefault="00AB6FFB">
      <w:pPr>
        <w:rPr>
          <w:u w:val="single"/>
        </w:rPr>
      </w:pPr>
      <w:r>
        <w:rPr>
          <w:u w:val="single"/>
        </w:rPr>
        <w:t>Chapter 10</w:t>
      </w:r>
    </w:p>
    <w:p w:rsidR="00AB6FFB" w:rsidRPr="00AB6FFB" w:rsidRDefault="00AB6FFB">
      <w:r>
        <w:t xml:space="preserve">Chapter 10 discusses how to choose and change the states in the history panel. With a panel in Linear Mode you can click an earlier state and resume image editing from that state or delete it and all the subsequent states are discarded. This way the document can be restored to an earlier state with a nice, clean break. In Nonlinear Mode you click on or delete an earlier state, subsequent </w:t>
      </w:r>
      <w:r w:rsidR="00955474">
        <w:t xml:space="preserve">states aren’t deleted or dimmed.  When you resume image </w:t>
      </w:r>
      <w:proofErr w:type="gramStart"/>
      <w:r w:rsidR="00955474">
        <w:t>editing ,</w:t>
      </w:r>
      <w:proofErr w:type="gramEnd"/>
      <w:r w:rsidR="00955474">
        <w:t xml:space="preserve"> the latest state will incorporate the earlier stage of the image plus the newest edit. If you change your mind you can click any in-between state whenever you like and resume editing from there. Nonlinear Mode is the more flexible of the two but it can also be confusing at times. States are usually deleted from the history panel if: specified maximum number of history states is exceeded, you clear or purge the panel, or the panel is in Linear Mode and you click an earlier state and resume editing document.  A snapshot remains on the panel even if the following occurs. When you click a snapshot the document is restored to the state it represents. When you apply strokes to a document with the History Brush tool, pixels below the pointer are restored from whichever</w:t>
      </w:r>
      <w:r w:rsidR="004C31DE">
        <w:t xml:space="preserve"> state or snapshot you have designated as the history source. To fill an area with a history state or </w:t>
      </w:r>
      <w:proofErr w:type="gramStart"/>
      <w:r w:rsidR="004C31DE">
        <w:t>snapshot ,</w:t>
      </w:r>
      <w:proofErr w:type="gramEnd"/>
      <w:r w:rsidR="004C31DE">
        <w:t xml:space="preserve"> use the Fill Command to fill the layer or selection with pixels from a designated history state or snapshot.</w:t>
      </w:r>
      <w:bookmarkStart w:id="0" w:name="_GoBack"/>
      <w:bookmarkEnd w:id="0"/>
    </w:p>
    <w:sectPr w:rsidR="00AB6FFB" w:rsidRPr="00AB6F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6FFB"/>
    <w:rsid w:val="004C31DE"/>
    <w:rsid w:val="00955474"/>
    <w:rsid w:val="00AB6F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218</Words>
  <Characters>1244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Haines City High School</Company>
  <LinksUpToDate>false</LinksUpToDate>
  <CharactersWithSpaces>1460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Herrera, Margaret</dc:creator>
  <cp:lastModifiedBy>Herrera, Margaret</cp:lastModifiedBy>
  <cp:revision>1</cp:revision>
  <dcterms:created xsi:type="dcterms:W3CDTF">2012-02-21T14:59:00Z</dcterms:created>
  <dcterms:modified xsi:type="dcterms:W3CDTF">2012-02-21T15:24:00Z</dcterms:modified>
</cp:coreProperties>
</file>